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A6" w:rsidRDefault="002D4CA6"/>
    <w:p w:rsidR="002D4CA6" w:rsidRDefault="002D4CA6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D4CA6" w:rsidRDefault="002D4CA6" w:rsidP="002D4C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D4CA6" w:rsidRDefault="002D4CA6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2D4CA6" w:rsidRDefault="002D4CA6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2D4CA6" w:rsidRDefault="002D4CA6" w:rsidP="002D4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</w:t>
      </w:r>
      <w:r>
        <w:rPr>
          <w:rFonts w:ascii="Times New Roman" w:hAnsi="Times New Roman" w:cs="Times New Roman"/>
          <w:sz w:val="24"/>
          <w:szCs w:val="24"/>
        </w:rPr>
        <w:t>2/6</w:t>
      </w:r>
      <w:r w:rsidR="00167A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-16</w:t>
      </w:r>
    </w:p>
    <w:p w:rsidR="002D4CA6" w:rsidRDefault="002D4CA6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2D4CA6" w:rsidRDefault="002D4CA6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D4CA6" w:rsidRDefault="002D4CA6" w:rsidP="002D4CA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4CA6" w:rsidRDefault="002D4CA6" w:rsidP="002D4CA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  <w:bookmarkStart w:id="0" w:name="_GoBack"/>
      <w:bookmarkEnd w:id="0"/>
    </w:p>
    <w:p w:rsidR="002D4CA6" w:rsidRDefault="002D4CA6" w:rsidP="002D4CA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4CA6" w:rsidRDefault="002D4CA6" w:rsidP="002D4CA6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D4CA6" w:rsidRDefault="002D4CA6" w:rsidP="002D4C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2D4CA6" w:rsidRDefault="002D4CA6" w:rsidP="002D4CA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D167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D1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Pr="000D1675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0D167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0D1675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2016.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</w:t>
      </w:r>
      <w:r w:rsidR="00591734">
        <w:rPr>
          <w:rFonts w:ascii="Times New Roman" w:hAnsi="Times New Roman" w:cs="Times New Roman"/>
          <w:sz w:val="24"/>
          <w:szCs w:val="24"/>
        </w:rPr>
        <w:t>9</w:t>
      </w:r>
      <w:r w:rsidRPr="00B95BF2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591734" w:rsidRPr="00591734">
        <w:rPr>
          <w:rFonts w:ascii="Times New Roman" w:hAnsi="Times New Roman" w:cs="Times New Roman"/>
          <w:sz w:val="24"/>
          <w:szCs w:val="24"/>
        </w:rPr>
        <w:t>0</w:t>
      </w:r>
      <w:r w:rsidRPr="000D1675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2D4CA6" w:rsidRDefault="002D4CA6" w:rsidP="002D4CA6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CA6" w:rsidRDefault="002D4CA6" w:rsidP="002D4CA6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2D4CA6" w:rsidRDefault="002D4CA6" w:rsidP="002D4CA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CA6" w:rsidRDefault="002D4CA6" w:rsidP="002D4CA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2D4CA6" w:rsidRDefault="002D4CA6" w:rsidP="002D4CA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CA6" w:rsidRDefault="002D4CA6" w:rsidP="002D4C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сточарству у појединостима, који је поднела Влада ( број 320-3663/15 од 28. децембра 2015.  године);</w:t>
      </w:r>
    </w:p>
    <w:p w:rsidR="002D4CA6" w:rsidRPr="00AA7C44" w:rsidRDefault="002D4CA6" w:rsidP="002D4C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C44">
        <w:rPr>
          <w:rFonts w:ascii="Times New Roman" w:hAnsi="Times New Roman" w:cs="Times New Roman"/>
          <w:sz w:val="24"/>
          <w:szCs w:val="24"/>
          <w:lang w:val="sr-Cyrl-RS"/>
        </w:rPr>
        <w:t>Разно .</w:t>
      </w:r>
    </w:p>
    <w:p w:rsidR="002D4CA6" w:rsidRDefault="002D4CA6" w:rsidP="002D4CA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CA6" w:rsidRDefault="002D4CA6" w:rsidP="002D4CA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D4CA6" w:rsidRDefault="002D4CA6" w:rsidP="007733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4CA6" w:rsidRDefault="002D4CA6" w:rsidP="007733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4CA6" w:rsidRPr="000D1675" w:rsidRDefault="005E2FC6" w:rsidP="005E2FC6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4CA6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D4CA6">
        <w:rPr>
          <w:rFonts w:ascii="Times New Roman" w:hAnsi="Times New Roman" w:cs="Times New Roman"/>
          <w:sz w:val="24"/>
          <w:lang w:val="sr-Cyrl-CS"/>
        </w:rPr>
        <w:t xml:space="preserve">Седница ће се одржати у Дому Народне скупштине, Трг Николе Пашића 13, у сали </w:t>
      </w:r>
      <w:r w:rsidR="002D4CA6" w:rsidRPr="00C317E4">
        <w:rPr>
          <w:rFonts w:ascii="Times New Roman" w:hAnsi="Times New Roman" w:cs="Times New Roman"/>
          <w:b/>
          <w:sz w:val="24"/>
        </w:rPr>
        <w:t xml:space="preserve"> </w:t>
      </w:r>
      <w:r w:rsidR="002D4CA6" w:rsidRPr="000D1675">
        <w:rPr>
          <w:rFonts w:ascii="Times New Roman" w:hAnsi="Times New Roman" w:cs="Times New Roman"/>
          <w:sz w:val="24"/>
        </w:rPr>
        <w:t>II</w:t>
      </w:r>
      <w:r w:rsidR="002D4CA6">
        <w:rPr>
          <w:rFonts w:ascii="Times New Roman" w:hAnsi="Times New Roman" w:cs="Times New Roman"/>
          <w:sz w:val="24"/>
        </w:rPr>
        <w:t>.</w:t>
      </w:r>
    </w:p>
    <w:p w:rsidR="002D4CA6" w:rsidRDefault="002D4CA6" w:rsidP="007733B4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4CA6" w:rsidRDefault="002D4CA6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2D4CA6" w:rsidRDefault="002D4CA6" w:rsidP="002D4C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ПРЕДСЕДНИК  ОДБОРА</w:t>
      </w:r>
    </w:p>
    <w:p w:rsidR="002D4CA6" w:rsidRDefault="002D4CA6" w:rsidP="002D4CA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D4CA6" w:rsidRDefault="002D4CA6" w:rsidP="002D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  с.р.</w:t>
      </w:r>
    </w:p>
    <w:p w:rsidR="002D4CA6" w:rsidRDefault="002D4CA6" w:rsidP="002D4C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4CA6" w:rsidRDefault="002D4CA6" w:rsidP="002D4CA6">
      <w:pPr>
        <w:rPr>
          <w:lang w:val="sr-Cyrl-RS"/>
        </w:rPr>
      </w:pPr>
    </w:p>
    <w:p w:rsidR="002D4CA6" w:rsidRDefault="002D4CA6"/>
    <w:sectPr w:rsidR="002D4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C96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A6"/>
    <w:rsid w:val="00167A5A"/>
    <w:rsid w:val="002D4CA6"/>
    <w:rsid w:val="00591734"/>
    <w:rsid w:val="005E2FC6"/>
    <w:rsid w:val="007733B4"/>
    <w:rsid w:val="0080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4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Branka Zlatovic</cp:lastModifiedBy>
  <cp:revision>6</cp:revision>
  <dcterms:created xsi:type="dcterms:W3CDTF">2016-02-17T10:14:00Z</dcterms:created>
  <dcterms:modified xsi:type="dcterms:W3CDTF">2016-02-18T08:35:00Z</dcterms:modified>
</cp:coreProperties>
</file>